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7693B" w14:textId="1D550036" w:rsidR="00CF1533" w:rsidRDefault="00C300C5">
      <w:r w:rsidRPr="00C300C5">
        <w:t>AVIZE-PUG</w:t>
      </w:r>
    </w:p>
    <w:p w14:paraId="120E2F46" w14:textId="5D9AB062" w:rsidR="00C300C5" w:rsidRDefault="00C300C5">
      <w:r w:rsidRPr="00C300C5">
        <w:t>DOCUMENT-DE-AVIZARE</w:t>
      </w:r>
    </w:p>
    <w:p w14:paraId="11BDFD57" w14:textId="77777777" w:rsidR="00C300C5" w:rsidRDefault="00C300C5"/>
    <w:sectPr w:rsidR="00C30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04A"/>
    <w:rsid w:val="00C139AE"/>
    <w:rsid w:val="00C300C5"/>
    <w:rsid w:val="00CF1533"/>
    <w:rsid w:val="00E83B57"/>
    <w:rsid w:val="00EC604A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7150A"/>
  <w15:chartTrackingRefBased/>
  <w15:docId w15:val="{CACD2CBE-DB7E-434F-9C1C-9E57658F0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60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0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60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60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60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60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60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60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60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EC604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04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604A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604A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604A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604A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604A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604A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604A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04A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604A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EC60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04A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EC60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60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0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04A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EC604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00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0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2025-08-18T20:17:00Z</dcterms:created>
  <dcterms:modified xsi:type="dcterms:W3CDTF">2025-08-18T20:21:00Z</dcterms:modified>
</cp:coreProperties>
</file>